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DE24AF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DE24AF">
        <w:rPr>
          <w:rFonts w:ascii="Times New Roman" w:hAnsi="Times New Roman"/>
          <w:b/>
          <w:u w:val="single"/>
        </w:rPr>
        <w:t>PROPOSTA COMERCIAL</w:t>
      </w:r>
    </w:p>
    <w:tbl>
      <w:tblPr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2127"/>
        <w:gridCol w:w="1276"/>
        <w:gridCol w:w="1275"/>
        <w:gridCol w:w="1418"/>
        <w:gridCol w:w="1701"/>
        <w:gridCol w:w="1984"/>
      </w:tblGrid>
      <w:tr w:rsidR="00FF6F00" w:rsidRPr="0003798C" w:rsidTr="00FF6F00">
        <w:trPr>
          <w:trHeight w:val="186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L</w:t>
            </w: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O</w:t>
            </w: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T</w:t>
            </w: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E</w:t>
            </w: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Ú</w:t>
            </w: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N</w:t>
            </w: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</w:t>
            </w:r>
          </w:p>
          <w:p w:rsidR="00FF6F00" w:rsidRPr="0003798C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C</w:t>
            </w:r>
          </w:p>
          <w:p w:rsidR="00FF6F00" w:rsidRPr="00D41329" w:rsidRDefault="00FF6F00" w:rsidP="000C3476">
            <w:pPr>
              <w:spacing w:before="56"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F00" w:rsidRPr="0003798C" w:rsidRDefault="00FF6F00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6F00" w:rsidRPr="0003798C" w:rsidRDefault="00FF6F00" w:rsidP="000C3476">
            <w:pPr>
              <w:tabs>
                <w:tab w:val="left" w:pos="1559"/>
                <w:tab w:val="left" w:pos="2409"/>
              </w:tabs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6F00" w:rsidRPr="0003798C" w:rsidRDefault="00FF6F00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6F00" w:rsidRPr="0003798C" w:rsidRDefault="00FF6F00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proofErr w:type="spellStart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QTDE</w:t>
            </w:r>
            <w:proofErr w:type="spellEnd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.                MÍNIMA</w:t>
            </w:r>
          </w:p>
        </w:tc>
        <w:tc>
          <w:tcPr>
            <w:tcW w:w="1418" w:type="dxa"/>
            <w:vAlign w:val="center"/>
          </w:tcPr>
          <w:p w:rsidR="00FF6F00" w:rsidRPr="0003798C" w:rsidRDefault="00FF6F00" w:rsidP="00FF6F00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proofErr w:type="spellStart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QTDE</w:t>
            </w:r>
            <w:proofErr w:type="spellEnd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.               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MÁXIMA</w:t>
            </w:r>
          </w:p>
        </w:tc>
        <w:tc>
          <w:tcPr>
            <w:tcW w:w="1701" w:type="dxa"/>
            <w:vAlign w:val="center"/>
          </w:tcPr>
          <w:p w:rsidR="00FF6F00" w:rsidRPr="0003798C" w:rsidRDefault="00FF6F00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UNITÁRIO*</w:t>
            </w:r>
          </w:p>
        </w:tc>
        <w:tc>
          <w:tcPr>
            <w:tcW w:w="1984" w:type="dxa"/>
          </w:tcPr>
          <w:p w:rsidR="00FF6F00" w:rsidRPr="0003798C" w:rsidRDefault="00FF6F00" w:rsidP="000C347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TOTAL**</w:t>
            </w:r>
          </w:p>
        </w:tc>
      </w:tr>
      <w:tr w:rsidR="00FF6F00" w:rsidRPr="00D41329" w:rsidTr="00FF6F00">
        <w:trPr>
          <w:trHeight w:val="568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FF6F00" w:rsidRPr="00D41329" w:rsidRDefault="00FF6F00" w:rsidP="00665482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6F00" w:rsidRPr="00D41329" w:rsidRDefault="00FF6F00" w:rsidP="000C347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F6F00" w:rsidRPr="00D41329" w:rsidRDefault="00FF6F00" w:rsidP="00FF6F0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FF6F00">
              <w:rPr>
                <w:rFonts w:asciiTheme="minorHAnsi" w:hAnsiTheme="minorHAnsi"/>
                <w:b/>
              </w:rPr>
              <w:t>Rosas naturais</w:t>
            </w:r>
            <w:r w:rsidRPr="00874D91">
              <w:rPr>
                <w:rFonts w:asciiTheme="minorHAnsi" w:hAnsiTheme="minorHAnsi"/>
              </w:rPr>
              <w:t xml:space="preserve"> com embalagem e folhagem, com cor a ser definida no momento da solicitação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6F00" w:rsidRPr="00D41329" w:rsidRDefault="00FF6F00" w:rsidP="0045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6F00" w:rsidRPr="00D41329" w:rsidRDefault="00FF6F00" w:rsidP="004568C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150</w:t>
            </w:r>
          </w:p>
        </w:tc>
        <w:tc>
          <w:tcPr>
            <w:tcW w:w="1418" w:type="dxa"/>
            <w:vAlign w:val="center"/>
          </w:tcPr>
          <w:p w:rsidR="00FF6F00" w:rsidRPr="00D41329" w:rsidRDefault="00FF6F00" w:rsidP="004568C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200</w:t>
            </w:r>
          </w:p>
        </w:tc>
        <w:tc>
          <w:tcPr>
            <w:tcW w:w="1701" w:type="dxa"/>
            <w:vAlign w:val="center"/>
          </w:tcPr>
          <w:p w:rsidR="00FF6F00" w:rsidRPr="00D41329" w:rsidRDefault="00FF6F00" w:rsidP="004568C5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F6F00" w:rsidRPr="00D41329" w:rsidRDefault="00FF6F00" w:rsidP="000C3476">
            <w:pPr>
              <w:spacing w:before="174" w:after="0" w:line="240" w:lineRule="auto"/>
              <w:ind w:left="34" w:right="4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F6F00" w:rsidRPr="00D41329" w:rsidRDefault="00FF6F00" w:rsidP="004568C5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:rsidR="00FF6F00" w:rsidRPr="00D41329" w:rsidRDefault="00FF6F00" w:rsidP="004568C5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FF6F00" w:rsidRPr="00D41329" w:rsidTr="00FF6F00">
        <w:trPr>
          <w:trHeight w:val="1271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FF6F00" w:rsidRPr="00D41329" w:rsidRDefault="00FF6F00" w:rsidP="00665482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6F00" w:rsidRPr="00D41329" w:rsidRDefault="00FF6F00" w:rsidP="000C347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F6F00" w:rsidRPr="00874D91" w:rsidRDefault="00FF6F00" w:rsidP="00FF6F00">
            <w:pPr>
              <w:pStyle w:val="PargrafodaLista"/>
              <w:ind w:left="0"/>
              <w:rPr>
                <w:rFonts w:asciiTheme="minorHAnsi" w:hAnsiTheme="minorHAnsi"/>
              </w:rPr>
            </w:pPr>
            <w:r w:rsidRPr="00FF6F00">
              <w:rPr>
                <w:rFonts w:asciiTheme="minorHAnsi" w:hAnsiTheme="minorHAnsi"/>
                <w:b/>
              </w:rPr>
              <w:t>Arranjos horizontal naturais</w:t>
            </w:r>
            <w:r w:rsidRPr="00874D91">
              <w:rPr>
                <w:rFonts w:asciiTheme="minorHAnsi" w:hAnsiTheme="minorHAnsi"/>
              </w:rPr>
              <w:t xml:space="preserve">, tamanho de 80cm a 1 metro, com lírios, rosas, </w:t>
            </w:r>
            <w:proofErr w:type="spellStart"/>
            <w:r w:rsidRPr="00874D91">
              <w:rPr>
                <w:rFonts w:asciiTheme="minorHAnsi" w:hAnsiTheme="minorHAnsi"/>
              </w:rPr>
              <w:t>astromélias</w:t>
            </w:r>
            <w:proofErr w:type="spellEnd"/>
            <w:r w:rsidRPr="00874D91">
              <w:rPr>
                <w:rFonts w:asciiTheme="minorHAnsi" w:hAnsiTheme="minorHAnsi"/>
              </w:rPr>
              <w:t xml:space="preserve"> e folhagens diversas com cores à serem definidas no momento da solicitação.</w:t>
            </w:r>
          </w:p>
          <w:p w:rsidR="00FF6F00" w:rsidRPr="00D41329" w:rsidRDefault="00FF6F00" w:rsidP="00FF6F00">
            <w:pPr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6F00" w:rsidRPr="00D41329" w:rsidRDefault="00FF6F00" w:rsidP="004568C5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6F00" w:rsidRPr="00D41329" w:rsidRDefault="00FF6F00" w:rsidP="004568C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38</w:t>
            </w:r>
          </w:p>
        </w:tc>
        <w:tc>
          <w:tcPr>
            <w:tcW w:w="1418" w:type="dxa"/>
            <w:vAlign w:val="center"/>
          </w:tcPr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lang w:eastAsia="pt-BR"/>
              </w:rPr>
              <w:t>50</w:t>
            </w:r>
          </w:p>
        </w:tc>
        <w:tc>
          <w:tcPr>
            <w:tcW w:w="1701" w:type="dxa"/>
            <w:vAlign w:val="center"/>
          </w:tcPr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FF6F00" w:rsidRPr="00D41329" w:rsidTr="00FF6F00">
        <w:trPr>
          <w:trHeight w:val="568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FF6F00" w:rsidRPr="00D41329" w:rsidRDefault="00FF6F00" w:rsidP="00665482">
            <w:pPr>
              <w:spacing w:before="174" w:after="0" w:line="24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6F00" w:rsidRPr="00D41329" w:rsidRDefault="00FF6F00" w:rsidP="000C347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F6F00" w:rsidRPr="00D41329" w:rsidRDefault="00FF6F00" w:rsidP="00FF6F0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Times New Roman"/>
                <w:color w:val="000000"/>
                <w:lang w:val="pt-PT"/>
              </w:rPr>
            </w:pPr>
            <w:r w:rsidRPr="00D41329">
              <w:rPr>
                <w:rFonts w:ascii="Times New Roman" w:eastAsia="Arial" w:hAnsi="Times New Roman"/>
                <w:color w:val="000000"/>
                <w:lang w:val="pt-PT"/>
              </w:rPr>
              <w:t xml:space="preserve"> </w:t>
            </w:r>
          </w:p>
          <w:p w:rsidR="00FF6F00" w:rsidRPr="00D41329" w:rsidRDefault="00FF6F00" w:rsidP="00FF6F00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pt-BR"/>
              </w:rPr>
            </w:pPr>
            <w:r w:rsidRPr="00FF6F00">
              <w:rPr>
                <w:rFonts w:asciiTheme="minorHAnsi" w:eastAsia="Times New Roman" w:hAnsiTheme="minorHAnsi"/>
                <w:b/>
                <w:color w:val="333333"/>
              </w:rPr>
              <w:t>Buquês de flores naturais</w:t>
            </w:r>
            <w:r w:rsidRPr="00874D91">
              <w:rPr>
                <w:rFonts w:asciiTheme="minorHAnsi" w:eastAsia="Times New Roman" w:hAnsiTheme="minorHAnsi"/>
                <w:color w:val="333333"/>
              </w:rPr>
              <w:t xml:space="preserve"> com dois lírios, três rosas, quatro </w:t>
            </w:r>
            <w:proofErr w:type="spellStart"/>
            <w:r w:rsidRPr="00874D91">
              <w:rPr>
                <w:rFonts w:asciiTheme="minorHAnsi" w:eastAsia="Times New Roman" w:hAnsiTheme="minorHAnsi"/>
                <w:color w:val="333333"/>
              </w:rPr>
              <w:t>astromélias</w:t>
            </w:r>
            <w:proofErr w:type="spellEnd"/>
            <w:r w:rsidRPr="00874D91">
              <w:rPr>
                <w:rFonts w:asciiTheme="minorHAnsi" w:eastAsia="Times New Roman" w:hAnsiTheme="minorHAnsi"/>
                <w:color w:val="333333"/>
              </w:rPr>
              <w:t>, e folhagens diversas com cores à serem definidas no momento da solicitação</w:t>
            </w: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6F00" w:rsidRPr="00D41329" w:rsidRDefault="00FF6F00" w:rsidP="004568C5">
            <w:pPr>
              <w:spacing w:before="11"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6F00" w:rsidRPr="00D41329" w:rsidRDefault="00FF6F00" w:rsidP="004568C5">
            <w:pPr>
              <w:widowControl w:val="0"/>
              <w:autoSpaceDE w:val="0"/>
              <w:autoSpaceDN w:val="0"/>
              <w:spacing w:after="0" w:line="240" w:lineRule="auto"/>
              <w:ind w:left="187" w:right="181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color w:val="000000"/>
                <w:lang w:val="pt-PT"/>
              </w:rPr>
              <w:t>45</w:t>
            </w:r>
          </w:p>
        </w:tc>
        <w:tc>
          <w:tcPr>
            <w:tcW w:w="1418" w:type="dxa"/>
            <w:vAlign w:val="center"/>
          </w:tcPr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60</w:t>
            </w:r>
          </w:p>
        </w:tc>
        <w:tc>
          <w:tcPr>
            <w:tcW w:w="1701" w:type="dxa"/>
            <w:vAlign w:val="center"/>
          </w:tcPr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:rsidR="00FF6F00" w:rsidRPr="00D41329" w:rsidRDefault="00FF6F00" w:rsidP="004568C5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401214" w:rsidRPr="00D41329" w:rsidTr="00FF6F00">
        <w:trPr>
          <w:trHeight w:val="235"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401214" w:rsidRPr="00D41329" w:rsidRDefault="00401214" w:rsidP="00665482">
            <w:pPr>
              <w:spacing w:after="0" w:line="240" w:lineRule="auto"/>
              <w:ind w:right="285"/>
              <w:rPr>
                <w:rFonts w:ascii="Times New Roman" w:eastAsia="Times New Roman" w:hAnsi="Times New Roman"/>
                <w:b/>
                <w:bCs/>
                <w:lang w:val="pt-PT" w:eastAsia="pt-BR"/>
              </w:rPr>
            </w:pPr>
          </w:p>
        </w:tc>
        <w:tc>
          <w:tcPr>
            <w:tcW w:w="6947" w:type="dxa"/>
            <w:gridSpan w:val="5"/>
            <w:shd w:val="clear" w:color="auto" w:fill="D9D9D9" w:themeFill="background1" w:themeFillShade="D9"/>
            <w:vAlign w:val="center"/>
          </w:tcPr>
          <w:p w:rsidR="00401214" w:rsidRPr="0003798C" w:rsidRDefault="00401214" w:rsidP="00A15179">
            <w:pPr>
              <w:spacing w:after="0" w:line="240" w:lineRule="auto"/>
              <w:ind w:right="285"/>
              <w:jc w:val="right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pt-PT" w:eastAsia="pt-BR"/>
              </w:rPr>
              <w:t>VALOR TOTAL GERAL:***</w:t>
            </w:r>
          </w:p>
        </w:tc>
        <w:tc>
          <w:tcPr>
            <w:tcW w:w="3685" w:type="dxa"/>
            <w:gridSpan w:val="2"/>
          </w:tcPr>
          <w:p w:rsidR="00401214" w:rsidRPr="0003798C" w:rsidRDefault="00401214" w:rsidP="00665482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</w:p>
          <w:p w:rsidR="00401214" w:rsidRPr="0003798C" w:rsidRDefault="00401214" w:rsidP="00665482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t-BR"/>
              </w:rPr>
            </w:pPr>
          </w:p>
        </w:tc>
      </w:tr>
    </w:tbl>
    <w:p w:rsidR="00A15179" w:rsidRDefault="00A15179" w:rsidP="00A15179">
      <w:pPr>
        <w:pStyle w:val="Nivel2"/>
        <w:tabs>
          <w:tab w:val="clear" w:pos="284"/>
        </w:tabs>
        <w:ind w:left="-567"/>
        <w:rPr>
          <w:rFonts w:ascii="Times New Roman" w:hAnsi="Times New Roman" w:cs="Times New Roman"/>
          <w:sz w:val="22"/>
          <w:szCs w:val="22"/>
        </w:rPr>
      </w:pPr>
    </w:p>
    <w:p w:rsidR="00A15179" w:rsidRPr="008820D5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0"/>
          <w:szCs w:val="22"/>
        </w:rPr>
      </w:pPr>
      <w:r w:rsidRPr="008820D5">
        <w:rPr>
          <w:rFonts w:ascii="Times New Roman" w:hAnsi="Times New Roman" w:cs="Times New Roman"/>
          <w:b w:val="0"/>
          <w:sz w:val="20"/>
          <w:szCs w:val="22"/>
        </w:rPr>
        <w:t xml:space="preserve">*Os </w:t>
      </w:r>
      <w:r w:rsidR="008820D5" w:rsidRPr="008820D5">
        <w:rPr>
          <w:rFonts w:ascii="Times New Roman" w:hAnsi="Times New Roman" w:cs="Times New Roman"/>
          <w:sz w:val="20"/>
          <w:szCs w:val="22"/>
        </w:rPr>
        <w:t>VALORES UNITÁRIOS</w:t>
      </w:r>
      <w:r w:rsidR="008820D5" w:rsidRPr="008820D5">
        <w:rPr>
          <w:rFonts w:ascii="Times New Roman" w:hAnsi="Times New Roman" w:cs="Times New Roman"/>
          <w:b w:val="0"/>
          <w:sz w:val="20"/>
          <w:szCs w:val="22"/>
        </w:rPr>
        <w:t xml:space="preserve"> </w:t>
      </w:r>
      <w:r w:rsidRPr="008820D5">
        <w:rPr>
          <w:rFonts w:ascii="Times New Roman" w:hAnsi="Times New Roman" w:cs="Times New Roman"/>
          <w:b w:val="0"/>
          <w:sz w:val="20"/>
          <w:szCs w:val="22"/>
        </w:rPr>
        <w:t xml:space="preserve">deverão ser calculados em função das </w:t>
      </w:r>
      <w:r w:rsidR="008820D5" w:rsidRPr="008820D5">
        <w:rPr>
          <w:rFonts w:ascii="Times New Roman" w:hAnsi="Times New Roman" w:cs="Times New Roman"/>
          <w:sz w:val="20"/>
          <w:szCs w:val="22"/>
        </w:rPr>
        <w:t>QUANTIDADES MÁXIMAS</w:t>
      </w:r>
      <w:r w:rsidRPr="008820D5">
        <w:rPr>
          <w:rFonts w:ascii="Times New Roman" w:hAnsi="Times New Roman" w:cs="Times New Roman"/>
          <w:b w:val="0"/>
          <w:sz w:val="20"/>
          <w:szCs w:val="22"/>
        </w:rPr>
        <w:t xml:space="preserve"> de cada item a serem contratadas pela CÂMARA MUNICIPAL.</w:t>
      </w:r>
    </w:p>
    <w:p w:rsidR="00A15179" w:rsidRPr="008820D5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0"/>
          <w:szCs w:val="22"/>
        </w:rPr>
      </w:pPr>
    </w:p>
    <w:p w:rsidR="00A15179" w:rsidRPr="008820D5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0"/>
          <w:szCs w:val="22"/>
        </w:rPr>
      </w:pPr>
      <w:r w:rsidRPr="008820D5">
        <w:rPr>
          <w:rFonts w:ascii="Times New Roman" w:hAnsi="Times New Roman" w:cs="Times New Roman"/>
          <w:b w:val="0"/>
          <w:sz w:val="20"/>
          <w:szCs w:val="22"/>
        </w:rPr>
        <w:t xml:space="preserve">**Os valores totais deverão ser calculados em função das </w:t>
      </w:r>
      <w:r w:rsidR="008820D5" w:rsidRPr="008820D5">
        <w:rPr>
          <w:rFonts w:ascii="Times New Roman" w:hAnsi="Times New Roman" w:cs="Times New Roman"/>
          <w:sz w:val="20"/>
          <w:szCs w:val="22"/>
        </w:rPr>
        <w:t>QUANTIDADES MÁXIMAS</w:t>
      </w:r>
      <w:r w:rsidR="008820D5" w:rsidRPr="008820D5">
        <w:rPr>
          <w:rFonts w:ascii="Times New Roman" w:hAnsi="Times New Roman" w:cs="Times New Roman"/>
          <w:b w:val="0"/>
          <w:sz w:val="20"/>
          <w:szCs w:val="22"/>
        </w:rPr>
        <w:t xml:space="preserve"> </w:t>
      </w:r>
      <w:r w:rsidR="00FF6F00" w:rsidRPr="008820D5">
        <w:rPr>
          <w:rFonts w:ascii="Times New Roman" w:hAnsi="Times New Roman" w:cs="Times New Roman"/>
          <w:b w:val="0"/>
          <w:sz w:val="20"/>
          <w:szCs w:val="22"/>
        </w:rPr>
        <w:t xml:space="preserve">multiplicado pelo </w:t>
      </w:r>
      <w:r w:rsidR="008820D5" w:rsidRPr="008820D5">
        <w:rPr>
          <w:rFonts w:ascii="Times New Roman" w:hAnsi="Times New Roman" w:cs="Times New Roman"/>
          <w:sz w:val="20"/>
          <w:szCs w:val="22"/>
        </w:rPr>
        <w:t>VALOR UNITÁRIO</w:t>
      </w:r>
      <w:r w:rsidR="008820D5" w:rsidRPr="008820D5">
        <w:rPr>
          <w:rFonts w:ascii="Times New Roman" w:hAnsi="Times New Roman" w:cs="Times New Roman"/>
          <w:b w:val="0"/>
          <w:sz w:val="20"/>
          <w:szCs w:val="22"/>
        </w:rPr>
        <w:t xml:space="preserve"> </w:t>
      </w:r>
      <w:r w:rsidR="00FF6F00" w:rsidRPr="008820D5">
        <w:rPr>
          <w:rFonts w:ascii="Times New Roman" w:hAnsi="Times New Roman" w:cs="Times New Roman"/>
          <w:b w:val="0"/>
          <w:sz w:val="20"/>
          <w:szCs w:val="22"/>
        </w:rPr>
        <w:t xml:space="preserve">de cada item. </w:t>
      </w:r>
    </w:p>
    <w:p w:rsidR="00FF6F00" w:rsidRPr="008820D5" w:rsidRDefault="00FF6F00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0"/>
          <w:szCs w:val="22"/>
        </w:rPr>
      </w:pPr>
    </w:p>
    <w:p w:rsidR="00A15179" w:rsidRPr="008820D5" w:rsidRDefault="00A15179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0"/>
          <w:szCs w:val="22"/>
        </w:rPr>
      </w:pPr>
      <w:r w:rsidRPr="008820D5">
        <w:rPr>
          <w:rFonts w:ascii="Times New Roman" w:hAnsi="Times New Roman" w:cs="Times New Roman"/>
          <w:b w:val="0"/>
          <w:sz w:val="20"/>
          <w:szCs w:val="22"/>
        </w:rPr>
        <w:t>***O valor total geral deverá ser o resultado da soma dos valores totais de cada item.</w:t>
      </w:r>
      <w:bookmarkStart w:id="0" w:name="_GoBack"/>
      <w:bookmarkEnd w:id="0"/>
    </w:p>
    <w:p w:rsidR="006914BB" w:rsidRPr="006914BB" w:rsidRDefault="006914BB" w:rsidP="005C1928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  <w:b w:val="0"/>
          <w:sz w:val="22"/>
          <w:szCs w:val="22"/>
        </w:rPr>
      </w:pPr>
    </w:p>
    <w:p w:rsidR="00DE24AF" w:rsidRPr="006914BB" w:rsidRDefault="006914BB" w:rsidP="006914BB">
      <w:pPr>
        <w:pStyle w:val="Nivel2"/>
        <w:tabs>
          <w:tab w:val="clear" w:pos="284"/>
        </w:tabs>
        <w:ind w:right="-1"/>
        <w:rPr>
          <w:rFonts w:ascii="Times New Roman" w:hAnsi="Times New Roman" w:cs="Times New Roman"/>
        </w:rPr>
      </w:pPr>
      <w:r w:rsidRPr="006914BB">
        <w:rPr>
          <w:rFonts w:ascii="Times New Roman" w:hAnsi="Times New Roman" w:cs="Times New Roman"/>
        </w:rPr>
        <w:t xml:space="preserve">Observação Importante: </w:t>
      </w:r>
      <w:r w:rsidR="00D41329" w:rsidRPr="006914BB">
        <w:rPr>
          <w:rFonts w:ascii="Times New Roman" w:hAnsi="Times New Roman" w:cs="Times New Roman"/>
        </w:rPr>
        <w:t>Os requisitos da contratação e as demais especificações encontram-se no Termo de Referência.</w:t>
      </w:r>
    </w:p>
    <w:p w:rsidR="006914BB" w:rsidRPr="00D41329" w:rsidRDefault="006914BB" w:rsidP="006914BB">
      <w:pPr>
        <w:pStyle w:val="Nivel2"/>
        <w:tabs>
          <w:tab w:val="clear" w:pos="284"/>
        </w:tabs>
        <w:ind w:right="-1"/>
        <w:rPr>
          <w:rFonts w:ascii="Times New Roman" w:hAnsi="Times New Roman"/>
          <w:b w:val="0"/>
        </w:rPr>
      </w:pPr>
    </w:p>
    <w:p w:rsidR="00464AEC" w:rsidRPr="00D41329" w:rsidRDefault="00924222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>RAZÃO SOCIAL</w:t>
      </w:r>
      <w:r w:rsidR="005858EE" w:rsidRPr="00D41329">
        <w:rPr>
          <w:rFonts w:ascii="Times New Roman" w:hAnsi="Times New Roman"/>
        </w:rPr>
        <w:t xml:space="preserve">/NOME: </w:t>
      </w:r>
    </w:p>
    <w:p w:rsidR="00665482" w:rsidRPr="00D41329" w:rsidRDefault="00665482">
      <w:pPr>
        <w:spacing w:line="240" w:lineRule="auto"/>
        <w:rPr>
          <w:rFonts w:ascii="Times New Roman" w:hAnsi="Times New Roman"/>
        </w:rPr>
      </w:pPr>
    </w:p>
    <w:p w:rsidR="00464AEC" w:rsidRPr="00D41329" w:rsidRDefault="00924222">
      <w:pPr>
        <w:spacing w:after="0"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NOME FANTASIA: </w:t>
      </w:r>
    </w:p>
    <w:p w:rsidR="00665482" w:rsidRPr="00D41329" w:rsidRDefault="00665482">
      <w:pPr>
        <w:spacing w:after="0" w:line="240" w:lineRule="auto"/>
        <w:rPr>
          <w:rFonts w:ascii="Times New Roman" w:hAnsi="Times New Roman"/>
        </w:rPr>
      </w:pP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</w:p>
    <w:p w:rsidR="00665482" w:rsidRPr="00D41329" w:rsidRDefault="005858EE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CNPJ/CPF: </w:t>
      </w:r>
    </w:p>
    <w:p w:rsidR="00665482" w:rsidRPr="00D41329" w:rsidRDefault="00665482">
      <w:pPr>
        <w:spacing w:after="0" w:line="240" w:lineRule="auto"/>
        <w:rPr>
          <w:rFonts w:ascii="Times New Roman" w:hAnsi="Times New Roman"/>
        </w:rPr>
      </w:pPr>
    </w:p>
    <w:p w:rsidR="00665482" w:rsidRPr="00D41329" w:rsidRDefault="00924222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D41329">
        <w:rPr>
          <w:rFonts w:ascii="Times New Roman" w:hAnsi="Times New Roman"/>
        </w:rPr>
        <w:t xml:space="preserve">TELEFONE: </w:t>
      </w: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</w:rPr>
        <w:t xml:space="preserve">E-MAIL: </w:t>
      </w:r>
    </w:p>
    <w:p w:rsidR="00924222" w:rsidRPr="00D41329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D41329" w:rsidRDefault="005858EE">
      <w:pPr>
        <w:spacing w:after="0"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D41329" w:rsidRDefault="005858EE">
      <w:pPr>
        <w:rPr>
          <w:rFonts w:ascii="Times New Roman" w:hAnsi="Times New Roman"/>
        </w:rPr>
      </w:pPr>
      <w:r w:rsidRPr="00D41329">
        <w:rPr>
          <w:rFonts w:ascii="Times New Roman" w:hAnsi="Times New Roman"/>
        </w:rPr>
        <w:t>ENDEREÇO:</w:t>
      </w:r>
      <w:r w:rsidRPr="00D41329">
        <w:rPr>
          <w:rFonts w:ascii="Times New Roman" w:hAnsi="Times New Roman"/>
          <w:lang w:eastAsia="pt-BR"/>
        </w:rPr>
        <w:t xml:space="preserve"> </w:t>
      </w:r>
    </w:p>
    <w:p w:rsidR="00464AEC" w:rsidRPr="00D41329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D41329" w:rsidRDefault="00924222">
      <w:pPr>
        <w:spacing w:after="0" w:line="240" w:lineRule="auto"/>
        <w:rPr>
          <w:rFonts w:ascii="Times New Roman" w:hAnsi="Times New Roman"/>
          <w:lang w:eastAsia="pt-BR"/>
        </w:rPr>
      </w:pPr>
      <w:r w:rsidRPr="00D41329">
        <w:rPr>
          <w:rFonts w:ascii="Times New Roman" w:hAnsi="Times New Roman"/>
          <w:lang w:eastAsia="pt-BR"/>
        </w:rPr>
        <w:t xml:space="preserve">CEP: </w:t>
      </w:r>
    </w:p>
    <w:p w:rsidR="00464AEC" w:rsidRPr="00D41329" w:rsidRDefault="005858EE">
      <w:pPr>
        <w:spacing w:line="240" w:lineRule="auto"/>
        <w:rPr>
          <w:rFonts w:ascii="Times New Roman" w:hAnsi="Times New Roman"/>
          <w:lang w:eastAsia="pt-BR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41329">
        <w:rPr>
          <w:rFonts w:ascii="Times New Roman" w:hAnsi="Times New Roman"/>
          <w:lang w:eastAsia="pt-BR"/>
        </w:rPr>
        <w:t xml:space="preserve"> </w:t>
      </w:r>
    </w:p>
    <w:p w:rsidR="00464AEC" w:rsidRPr="00D41329" w:rsidRDefault="005858EE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  <w:lang w:eastAsia="pt-BR"/>
        </w:rPr>
        <w:t xml:space="preserve">NÚMERO DO PIS: </w:t>
      </w:r>
    </w:p>
    <w:p w:rsidR="00464AEC" w:rsidRPr="00D41329" w:rsidRDefault="00464AEC">
      <w:pPr>
        <w:spacing w:after="0" w:line="240" w:lineRule="auto"/>
        <w:rPr>
          <w:rFonts w:ascii="Times New Roman" w:hAnsi="Times New Roman"/>
        </w:rPr>
      </w:pPr>
    </w:p>
    <w:p w:rsidR="00665482" w:rsidRPr="00D41329" w:rsidRDefault="00665482">
      <w:pPr>
        <w:spacing w:line="240" w:lineRule="auto"/>
        <w:rPr>
          <w:rFonts w:ascii="Times New Roman" w:hAnsi="Times New Roman"/>
        </w:rPr>
      </w:pPr>
    </w:p>
    <w:p w:rsidR="00464AEC" w:rsidRPr="00D41329" w:rsidRDefault="005858EE">
      <w:pPr>
        <w:spacing w:line="240" w:lineRule="auto"/>
        <w:rPr>
          <w:rFonts w:ascii="Times New Roman" w:hAnsi="Times New Roman"/>
        </w:rPr>
      </w:pPr>
      <w:r w:rsidRPr="00D41329">
        <w:rPr>
          <w:rFonts w:ascii="Times New Roman" w:hAnsi="Times New Roman"/>
        </w:rPr>
        <w:t xml:space="preserve">POSSUI NOTA FISCAL ELETRONICA? </w:t>
      </w:r>
      <w:proofErr w:type="gramStart"/>
      <w:r w:rsidRPr="00D41329">
        <w:rPr>
          <w:rFonts w:ascii="Times New Roman" w:hAnsi="Times New Roman"/>
        </w:rPr>
        <w:t xml:space="preserve">( 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>)</w:t>
      </w:r>
      <w:proofErr w:type="gramEnd"/>
      <w:r w:rsidRPr="00D41329">
        <w:rPr>
          <w:rFonts w:ascii="Times New Roman" w:hAnsi="Times New Roman"/>
        </w:rPr>
        <w:t xml:space="preserve"> SIM   (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 xml:space="preserve"> ) NÃO</w:t>
      </w:r>
    </w:p>
    <w:p w:rsidR="00464AEC" w:rsidRDefault="005858EE">
      <w:pPr>
        <w:spacing w:line="240" w:lineRule="auto"/>
        <w:ind w:right="-285"/>
        <w:rPr>
          <w:rFonts w:ascii="Times New Roman" w:hAnsi="Times New Roman"/>
        </w:rPr>
      </w:pPr>
      <w:r w:rsidRPr="00D41329">
        <w:rPr>
          <w:rFonts w:ascii="Times New Roman" w:hAnsi="Times New Roman"/>
        </w:rPr>
        <w:t>TRABALHA COM COMPRA MEDIANTE EMPENHO</w:t>
      </w:r>
      <w:r w:rsidRPr="00D41329">
        <w:rPr>
          <w:rStyle w:val="Refdenotaderodap"/>
          <w:rFonts w:ascii="Times New Roman" w:hAnsi="Times New Roman"/>
        </w:rPr>
        <w:footnoteReference w:id="1"/>
      </w:r>
      <w:r w:rsidRPr="00D41329">
        <w:rPr>
          <w:rFonts w:ascii="Times New Roman" w:hAnsi="Times New Roman"/>
        </w:rPr>
        <w:t xml:space="preserve">? </w:t>
      </w:r>
      <w:proofErr w:type="gramStart"/>
      <w:r w:rsidRPr="00D41329">
        <w:rPr>
          <w:rFonts w:ascii="Times New Roman" w:hAnsi="Times New Roman"/>
        </w:rPr>
        <w:t xml:space="preserve">( 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>)</w:t>
      </w:r>
      <w:proofErr w:type="gramEnd"/>
      <w:r w:rsidRPr="00D41329">
        <w:rPr>
          <w:rFonts w:ascii="Times New Roman" w:hAnsi="Times New Roman"/>
        </w:rPr>
        <w:t xml:space="preserve"> SIM   (</w:t>
      </w:r>
      <w:r w:rsidR="00924222" w:rsidRPr="00D41329">
        <w:rPr>
          <w:rFonts w:ascii="Times New Roman" w:hAnsi="Times New Roman"/>
        </w:rPr>
        <w:t xml:space="preserve"> </w:t>
      </w:r>
      <w:r w:rsidRPr="00D41329">
        <w:rPr>
          <w:rFonts w:ascii="Times New Roman" w:hAnsi="Times New Roman"/>
        </w:rPr>
        <w:t xml:space="preserve"> ) NÃO</w:t>
      </w:r>
    </w:p>
    <w:p w:rsidR="00924222" w:rsidRPr="00D41329" w:rsidRDefault="00924222">
      <w:pPr>
        <w:spacing w:line="240" w:lineRule="auto"/>
        <w:ind w:right="-143"/>
        <w:rPr>
          <w:rFonts w:ascii="Times New Roman" w:hAnsi="Times New Roman"/>
        </w:rPr>
      </w:pPr>
      <w:r w:rsidRPr="00D41329">
        <w:rPr>
          <w:rFonts w:ascii="Times New Roman" w:hAnsi="Times New Roman"/>
        </w:rPr>
        <w:t xml:space="preserve">A validade desta proposta é de </w:t>
      </w:r>
      <w:r w:rsidR="00ED3D80" w:rsidRPr="00D41329">
        <w:rPr>
          <w:rFonts w:ascii="Times New Roman" w:hAnsi="Times New Roman"/>
        </w:rPr>
        <w:t>6</w:t>
      </w:r>
      <w:r w:rsidRPr="00D41329">
        <w:rPr>
          <w:rFonts w:ascii="Times New Roman" w:hAnsi="Times New Roman"/>
        </w:rPr>
        <w:t>0 dias.</w:t>
      </w:r>
    </w:p>
    <w:p w:rsidR="00924222" w:rsidRPr="00D41329" w:rsidRDefault="00924222" w:rsidP="00901B5D">
      <w:pPr>
        <w:spacing w:line="240" w:lineRule="auto"/>
        <w:ind w:right="-1"/>
        <w:rPr>
          <w:rFonts w:ascii="Times New Roman" w:hAnsi="Times New Roman"/>
          <w:i/>
        </w:rPr>
      </w:pPr>
      <w:r w:rsidRPr="00D41329">
        <w:rPr>
          <w:rFonts w:ascii="Times New Roman" w:hAnsi="Times New Roman"/>
          <w:i/>
        </w:rPr>
        <w:t>“Declaro, para os devidos fins, que esta empresa não se enquadra em qualquer caso de proibição previsto na legislação vigente para licitar ou contratar com a Administração Pública.”</w:t>
      </w:r>
    </w:p>
    <w:p w:rsidR="000B57FD" w:rsidRPr="00D41329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LOCAL: </w:t>
      </w:r>
    </w:p>
    <w:p w:rsidR="00A12FA5" w:rsidRPr="00D41329" w:rsidRDefault="000B57FD" w:rsidP="00A12FA5">
      <w:pPr>
        <w:pStyle w:val="SemEspaamento"/>
        <w:jc w:val="center"/>
        <w:rPr>
          <w:rFonts w:ascii="Times New Roman" w:hAnsi="Times New Roman"/>
        </w:rPr>
      </w:pPr>
      <w:r w:rsidRPr="00D41329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1329">
        <w:rPr>
          <w:rFonts w:ascii="Times New Roman" w:hAnsi="Times New Roman"/>
        </w:rPr>
        <w:t xml:space="preserve">DATA:                                        </w:t>
      </w:r>
    </w:p>
    <w:p w:rsidR="00A12FA5" w:rsidRPr="00D41329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Pr="00DE24AF" w:rsidRDefault="00A12FA5" w:rsidP="00A12FA5">
      <w:pPr>
        <w:pStyle w:val="SemEspaamento"/>
        <w:jc w:val="center"/>
        <w:rPr>
          <w:rFonts w:ascii="Times New Roman" w:hAnsi="Times New Roman"/>
        </w:rPr>
      </w:pPr>
    </w:p>
    <w:p w:rsidR="00665482" w:rsidRDefault="00665482" w:rsidP="00A12FA5">
      <w:pPr>
        <w:pStyle w:val="SemEspaamento"/>
        <w:jc w:val="center"/>
        <w:rPr>
          <w:rFonts w:ascii="Times New Roman" w:hAnsi="Times New Roman"/>
        </w:rPr>
      </w:pPr>
    </w:p>
    <w:p w:rsidR="00D41329" w:rsidRDefault="00D41329" w:rsidP="00A12FA5">
      <w:pPr>
        <w:pStyle w:val="SemEspaamento"/>
        <w:jc w:val="center"/>
        <w:rPr>
          <w:rFonts w:ascii="Times New Roman" w:hAnsi="Times New Roman"/>
        </w:rPr>
      </w:pPr>
    </w:p>
    <w:p w:rsidR="00D41329" w:rsidRPr="00DE24AF" w:rsidRDefault="00D41329" w:rsidP="00A12FA5">
      <w:pPr>
        <w:pStyle w:val="SemEspaamento"/>
        <w:jc w:val="center"/>
        <w:rPr>
          <w:rFonts w:ascii="Times New Roman" w:hAnsi="Times New Roman"/>
        </w:rPr>
      </w:pPr>
    </w:p>
    <w:p w:rsidR="00A12FA5" w:rsidRPr="00DE24AF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DE24AF">
        <w:rPr>
          <w:rFonts w:ascii="Times New Roman" w:hAnsi="Times New Roman"/>
        </w:rPr>
        <w:t>_________________________________________________________</w:t>
      </w:r>
    </w:p>
    <w:p w:rsidR="00A12FA5" w:rsidRPr="00DE24AF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DE24AF">
        <w:rPr>
          <w:rFonts w:ascii="Times New Roman" w:hAnsi="Times New Roman"/>
        </w:rPr>
        <w:t xml:space="preserve">Representante Legal da empresa/Responsável pela cotação  </w:t>
      </w:r>
    </w:p>
    <w:p w:rsidR="00464AEC" w:rsidRPr="00DE24AF" w:rsidRDefault="00464AEC" w:rsidP="004E2C60">
      <w:pPr>
        <w:pStyle w:val="SemEspaamento"/>
        <w:rPr>
          <w:rFonts w:ascii="Times New Roman" w:hAnsi="Times New Roman"/>
        </w:rPr>
      </w:pPr>
    </w:p>
    <w:sectPr w:rsidR="00464AEC" w:rsidRPr="00DE24AF" w:rsidSect="00761C47">
      <w:headerReference w:type="default" r:id="rId9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72" w:rsidRDefault="00660272">
      <w:pPr>
        <w:spacing w:line="240" w:lineRule="auto"/>
      </w:pPr>
      <w:r>
        <w:separator/>
      </w:r>
    </w:p>
  </w:endnote>
  <w:endnote w:type="continuationSeparator" w:id="0">
    <w:p w:rsidR="00660272" w:rsidRDefault="00660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72" w:rsidRDefault="00660272">
      <w:pPr>
        <w:spacing w:after="0"/>
      </w:pPr>
      <w:r>
        <w:separator/>
      </w:r>
    </w:p>
  </w:footnote>
  <w:footnote w:type="continuationSeparator" w:id="0">
    <w:p w:rsidR="00660272" w:rsidRDefault="00660272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06AD"/>
    <w:multiLevelType w:val="multilevel"/>
    <w:tmpl w:val="659EF0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718E16A6"/>
    <w:multiLevelType w:val="hybridMultilevel"/>
    <w:tmpl w:val="91C0ED06"/>
    <w:lvl w:ilvl="0" w:tplc="8E48F402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  <w:b/>
        <w:sz w:val="26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3798C"/>
    <w:rsid w:val="00064187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3476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43BA8"/>
    <w:rsid w:val="00250BD0"/>
    <w:rsid w:val="00252648"/>
    <w:rsid w:val="00253606"/>
    <w:rsid w:val="002543CA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1214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568C5"/>
    <w:rsid w:val="00464AEC"/>
    <w:rsid w:val="00465969"/>
    <w:rsid w:val="00467530"/>
    <w:rsid w:val="00471ABE"/>
    <w:rsid w:val="00474C54"/>
    <w:rsid w:val="004815D9"/>
    <w:rsid w:val="004A0705"/>
    <w:rsid w:val="004A1A57"/>
    <w:rsid w:val="004B617C"/>
    <w:rsid w:val="004C0B1F"/>
    <w:rsid w:val="004D043E"/>
    <w:rsid w:val="004D19BB"/>
    <w:rsid w:val="004D2FEB"/>
    <w:rsid w:val="004E2C60"/>
    <w:rsid w:val="004F5BBB"/>
    <w:rsid w:val="00512032"/>
    <w:rsid w:val="005142F1"/>
    <w:rsid w:val="00530099"/>
    <w:rsid w:val="0053739A"/>
    <w:rsid w:val="00542C73"/>
    <w:rsid w:val="00555C4D"/>
    <w:rsid w:val="00577D47"/>
    <w:rsid w:val="005829FB"/>
    <w:rsid w:val="00583A7E"/>
    <w:rsid w:val="005858EE"/>
    <w:rsid w:val="005A5D16"/>
    <w:rsid w:val="005B3CB6"/>
    <w:rsid w:val="005C1928"/>
    <w:rsid w:val="005C7292"/>
    <w:rsid w:val="005F1567"/>
    <w:rsid w:val="00623BD1"/>
    <w:rsid w:val="00626578"/>
    <w:rsid w:val="006315F3"/>
    <w:rsid w:val="00660272"/>
    <w:rsid w:val="00660D8F"/>
    <w:rsid w:val="00665482"/>
    <w:rsid w:val="00676D8F"/>
    <w:rsid w:val="0068791E"/>
    <w:rsid w:val="006914BB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67A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820D5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24222"/>
    <w:rsid w:val="009335B6"/>
    <w:rsid w:val="009506AF"/>
    <w:rsid w:val="009549E6"/>
    <w:rsid w:val="00956854"/>
    <w:rsid w:val="009751DC"/>
    <w:rsid w:val="00975409"/>
    <w:rsid w:val="0098645A"/>
    <w:rsid w:val="009964C0"/>
    <w:rsid w:val="009C48F9"/>
    <w:rsid w:val="009C4D53"/>
    <w:rsid w:val="009D57B2"/>
    <w:rsid w:val="009E50E4"/>
    <w:rsid w:val="009F2C7B"/>
    <w:rsid w:val="00A1069C"/>
    <w:rsid w:val="00A12ACE"/>
    <w:rsid w:val="00A12FA5"/>
    <w:rsid w:val="00A1498F"/>
    <w:rsid w:val="00A15179"/>
    <w:rsid w:val="00A50C1C"/>
    <w:rsid w:val="00A5102F"/>
    <w:rsid w:val="00A71202"/>
    <w:rsid w:val="00A75FBF"/>
    <w:rsid w:val="00A96556"/>
    <w:rsid w:val="00AA39A7"/>
    <w:rsid w:val="00AA6C59"/>
    <w:rsid w:val="00AB4FE9"/>
    <w:rsid w:val="00AF1310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1329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E24AF"/>
    <w:rsid w:val="00DF7F68"/>
    <w:rsid w:val="00E00732"/>
    <w:rsid w:val="00E06BF8"/>
    <w:rsid w:val="00E17630"/>
    <w:rsid w:val="00E244FD"/>
    <w:rsid w:val="00E26188"/>
    <w:rsid w:val="00E30294"/>
    <w:rsid w:val="00E41B80"/>
    <w:rsid w:val="00E428F9"/>
    <w:rsid w:val="00E4371D"/>
    <w:rsid w:val="00E5128C"/>
    <w:rsid w:val="00E56A32"/>
    <w:rsid w:val="00E60195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1D82"/>
    <w:rsid w:val="00F6716B"/>
    <w:rsid w:val="00F8214B"/>
    <w:rsid w:val="00F909E7"/>
    <w:rsid w:val="00F9299E"/>
    <w:rsid w:val="00FB08DD"/>
    <w:rsid w:val="00FC2DBD"/>
    <w:rsid w:val="00FC53FB"/>
    <w:rsid w:val="00FD1BB5"/>
    <w:rsid w:val="00FF6F00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  <w:style w:type="paragraph" w:customStyle="1" w:styleId="Nivel2">
    <w:name w:val="Nivel 2"/>
    <w:basedOn w:val="Normal"/>
    <w:link w:val="Nivel2Char"/>
    <w:autoRedefine/>
    <w:qFormat/>
    <w:rsid w:val="00A15179"/>
    <w:pPr>
      <w:tabs>
        <w:tab w:val="left" w:pos="284"/>
      </w:tabs>
      <w:spacing w:after="0"/>
      <w:jc w:val="both"/>
    </w:pPr>
    <w:rPr>
      <w:rFonts w:asciiTheme="minorHAnsi" w:eastAsia="Times New Roman" w:hAnsiTheme="minorHAnsi" w:cstheme="minorHAnsi"/>
      <w:b/>
      <w:color w:val="000000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A15179"/>
    <w:rPr>
      <w:rFonts w:asciiTheme="minorHAnsi" w:eastAsia="Times New Roman" w:hAnsiTheme="minorHAnsi" w:cstheme="minorHAnsi"/>
      <w:b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F6F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89885-EAFB-4C0E-AC17-EEE82426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user-licitacoes</cp:lastModifiedBy>
  <cp:revision>16</cp:revision>
  <cp:lastPrinted>2024-03-26T17:38:00Z</cp:lastPrinted>
  <dcterms:created xsi:type="dcterms:W3CDTF">2024-10-31T17:51:00Z</dcterms:created>
  <dcterms:modified xsi:type="dcterms:W3CDTF">2024-11-06T17:01:00Z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